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EB4" w:rsidRPr="00A946E4" w:rsidRDefault="001940EE" w:rsidP="00A946E4">
      <w:pPr>
        <w:shd w:val="clear" w:color="auto" w:fill="FFFFFF"/>
        <w:spacing w:after="0" w:line="276" w:lineRule="auto"/>
        <w:ind w:left="1" w:hanging="3"/>
        <w:jc w:val="center"/>
        <w:rPr>
          <w:sz w:val="28"/>
          <w:szCs w:val="24"/>
          <w:highlight w:val="white"/>
        </w:rPr>
      </w:pPr>
      <w:bookmarkStart w:id="0" w:name="_heading=h.gjdgxs" w:colFirst="0" w:colLast="0"/>
      <w:bookmarkEnd w:id="0"/>
      <w:r w:rsidRPr="00A946E4">
        <w:rPr>
          <w:b/>
          <w:sz w:val="28"/>
          <w:szCs w:val="24"/>
          <w:highlight w:val="white"/>
        </w:rPr>
        <w:t>ANEXO 3</w:t>
      </w:r>
    </w:p>
    <w:p w:rsidR="00AA2EB4" w:rsidRDefault="001940EE" w:rsidP="00A946E4">
      <w:pPr>
        <w:spacing w:after="0" w:line="276" w:lineRule="auto"/>
        <w:ind w:left="0" w:hanging="2"/>
        <w:jc w:val="center"/>
        <w:rPr>
          <w:b/>
          <w:color w:val="666666"/>
        </w:rPr>
      </w:pPr>
      <w:r>
        <w:rPr>
          <w:b/>
          <w:color w:val="666666"/>
        </w:rPr>
        <w:t>Términos de Referencia para el concepto de apoyo</w:t>
      </w:r>
    </w:p>
    <w:p w:rsidR="00AA2EB4" w:rsidRDefault="001940EE" w:rsidP="00A946E4">
      <w:pPr>
        <w:shd w:val="clear" w:color="auto" w:fill="FFFFFF"/>
        <w:spacing w:after="0" w:line="276" w:lineRule="auto"/>
        <w:ind w:left="0" w:right="85" w:hanging="2"/>
        <w:jc w:val="center"/>
        <w:rPr>
          <w:b/>
          <w:color w:val="666666"/>
        </w:rPr>
      </w:pPr>
      <w:bookmarkStart w:id="1" w:name="_heading=h.30j0zll" w:colFirst="0" w:colLast="0"/>
      <w:bookmarkEnd w:id="1"/>
      <w:r>
        <w:t>3.1 Componente I. Manejo Forestal Sustentable (MFS).</w:t>
      </w:r>
    </w:p>
    <w:p w:rsidR="00AA2EB4" w:rsidRDefault="001940EE" w:rsidP="00A946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</w:rPr>
        <w:t>Anexo 3.1.4</w:t>
      </w:r>
      <w:r>
        <w:rPr>
          <w:b/>
          <w:color w:val="000000"/>
        </w:rPr>
        <w:t xml:space="preserve"> Mejora de Infraestructura para la transformación forestal (MIT)</w:t>
      </w:r>
    </w:p>
    <w:p w:rsidR="00AA2EB4" w:rsidRDefault="00AA2EB4" w:rsidP="00A946E4">
      <w:pPr>
        <w:spacing w:after="0" w:line="276" w:lineRule="auto"/>
        <w:ind w:left="0" w:hanging="2"/>
        <w:jc w:val="both"/>
        <w:rPr>
          <w:color w:val="000000"/>
        </w:rPr>
      </w:pPr>
    </w:p>
    <w:p w:rsidR="00AA2EB4" w:rsidRDefault="001940EE" w:rsidP="001940EE">
      <w:p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Conforme a lo determinado en los criterios de ejecución, resolución y prelación del concepto de apoyo del componente I. Manejo Forestal Comunitario, a continuación, se emiten los términos de referencia a los que habrán de </w:t>
      </w:r>
      <w:r>
        <w:t>sujetarse todas</w:t>
      </w:r>
      <w:r>
        <w:rPr>
          <w:color w:val="000000"/>
        </w:rPr>
        <w:t xml:space="preserve"> aquellas personas </w:t>
      </w:r>
      <w:r>
        <w:rPr>
          <w:color w:val="000000"/>
        </w:rPr>
        <w:t>interesadas en obtener este tipo de apoyo.   </w:t>
      </w:r>
    </w:p>
    <w:p w:rsidR="00AA2EB4" w:rsidRDefault="00AA2EB4" w:rsidP="001940EE">
      <w:pPr>
        <w:spacing w:after="0" w:line="240" w:lineRule="auto"/>
        <w:ind w:left="0" w:hanging="2"/>
        <w:jc w:val="both"/>
        <w:rPr>
          <w:color w:val="000000"/>
        </w:rPr>
      </w:pPr>
    </w:p>
    <w:p w:rsidR="00AA2EB4" w:rsidRDefault="001940EE" w:rsidP="001940EE">
      <w:p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Las actividades susceptibles de ser apoyados, será</w:t>
      </w:r>
      <w:r>
        <w:t xml:space="preserve"> para renovar, expandir la capacidad industrial y la base tecnológica y operativa para crear una industria eficiente, a través de:</w:t>
      </w:r>
    </w:p>
    <w:p w:rsidR="00AA2EB4" w:rsidRDefault="00AA2EB4" w:rsidP="001940EE">
      <w:pPr>
        <w:spacing w:after="0" w:line="240" w:lineRule="auto"/>
        <w:ind w:left="0" w:hanging="2"/>
        <w:jc w:val="both"/>
      </w:pPr>
    </w:p>
    <w:p w:rsidR="00AA2EB4" w:rsidRDefault="001940EE" w:rsidP="001940EE">
      <w:pP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Adquisición.</w:t>
      </w:r>
    </w:p>
    <w:p w:rsidR="00AA2EB4" w:rsidRDefault="001940EE" w:rsidP="001940EE">
      <w:p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Adquisición de</w:t>
      </w:r>
      <w:r>
        <w:rPr>
          <w:color w:val="000000"/>
        </w:rPr>
        <w:t xml:space="preserve"> cepillos (tipo industrial </w:t>
      </w:r>
      <w:proofErr w:type="spellStart"/>
      <w:r>
        <w:rPr>
          <w:color w:val="000000"/>
        </w:rPr>
        <w:t>regruesadora</w:t>
      </w:r>
      <w:proofErr w:type="spellEnd"/>
      <w:r>
        <w:rPr>
          <w:color w:val="000000"/>
        </w:rPr>
        <w:t xml:space="preserve"> 15</w:t>
      </w:r>
      <w:r>
        <w:t>” 3 a 5 HP, con soporte)</w:t>
      </w:r>
      <w:r>
        <w:rPr>
          <w:color w:val="000000"/>
        </w:rPr>
        <w:t>, Motores (</w:t>
      </w:r>
      <w:r w:rsidR="00A946E4">
        <w:rPr>
          <w:color w:val="000000"/>
        </w:rPr>
        <w:t>eléctri</w:t>
      </w:r>
      <w:r w:rsidR="00A946E4">
        <w:t>cos</w:t>
      </w:r>
      <w:r>
        <w:t xml:space="preserve"> </w:t>
      </w:r>
      <w:r>
        <w:rPr>
          <w:color w:val="000000"/>
        </w:rPr>
        <w:t>de 2 a 3HP de</w:t>
      </w:r>
      <w:r>
        <w:t>pendiendo el uso</w:t>
      </w:r>
      <w:r>
        <w:rPr>
          <w:color w:val="000000"/>
        </w:rPr>
        <w:t xml:space="preserve">), </w:t>
      </w:r>
      <w:proofErr w:type="spellStart"/>
      <w:r>
        <w:rPr>
          <w:color w:val="000000"/>
        </w:rPr>
        <w:t>Canteadoras</w:t>
      </w:r>
      <w:proofErr w:type="spellEnd"/>
      <w:r>
        <w:rPr>
          <w:color w:val="000000"/>
        </w:rPr>
        <w:t xml:space="preserve"> (de uso industrial</w:t>
      </w:r>
      <w:r>
        <w:t xml:space="preserve"> 12”)</w:t>
      </w:r>
      <w:r>
        <w:rPr>
          <w:color w:val="000000"/>
        </w:rPr>
        <w:t xml:space="preserve">, Péndulos </w:t>
      </w:r>
      <w:r>
        <w:t xml:space="preserve">(con motor de 2 a 5hp y 2 camas de rodillos de 1.50 </w:t>
      </w:r>
      <w:proofErr w:type="spellStart"/>
      <w:r>
        <w:t>mts</w:t>
      </w:r>
      <w:proofErr w:type="spellEnd"/>
      <w:r w:rsidR="00A946E4">
        <w:t>.</w:t>
      </w:r>
      <w:r>
        <w:t>, disco de 16”)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Resacadora</w:t>
      </w:r>
      <w:proofErr w:type="spellEnd"/>
      <w:r>
        <w:rPr>
          <w:color w:val="000000"/>
        </w:rPr>
        <w:t>, Inglet</w:t>
      </w:r>
      <w:r>
        <w:rPr>
          <w:color w:val="000000"/>
        </w:rPr>
        <w:t xml:space="preserve">es, Sierras cintas, Kit de discos, </w:t>
      </w:r>
      <w:r>
        <w:t>Módulo</w:t>
      </w:r>
      <w:r>
        <w:rPr>
          <w:color w:val="000000"/>
        </w:rPr>
        <w:t xml:space="preserve"> de afilado, compra de equipo de seguridad (extintores, equipo de protección para trabajadores).</w:t>
      </w:r>
    </w:p>
    <w:p w:rsidR="00AA2EB4" w:rsidRDefault="00AA2EB4">
      <w:pPr>
        <w:spacing w:after="0" w:line="276" w:lineRule="auto"/>
        <w:ind w:left="0" w:hanging="2"/>
        <w:jc w:val="both"/>
      </w:pPr>
    </w:p>
    <w:p w:rsidR="00AA2EB4" w:rsidRDefault="001940EE">
      <w:pPr>
        <w:spacing w:after="0" w:line="276" w:lineRule="auto"/>
        <w:ind w:left="0" w:hanging="2"/>
        <w:jc w:val="center"/>
      </w:pPr>
      <w:r>
        <w:rPr>
          <w:noProof/>
        </w:rPr>
        <w:drawing>
          <wp:inline distT="114300" distB="114300" distL="114300" distR="114300">
            <wp:extent cx="1648778" cy="2204992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778" cy="2204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114300" distB="114300" distL="114300" distR="114300">
            <wp:extent cx="1773204" cy="2189263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l="12287" r="27299"/>
                    <a:stretch>
                      <a:fillRect/>
                    </a:stretch>
                  </pic:blipFill>
                  <pic:spPr>
                    <a:xfrm>
                      <a:off x="0" y="0"/>
                      <a:ext cx="1773204" cy="2189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114300" distB="114300" distL="114300" distR="114300">
            <wp:extent cx="1861605" cy="2170213"/>
            <wp:effectExtent l="0" t="0" r="0" b="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l="8841" r="11083"/>
                    <a:stretch>
                      <a:fillRect/>
                    </a:stretch>
                  </pic:blipFill>
                  <pic:spPr>
                    <a:xfrm>
                      <a:off x="0" y="0"/>
                      <a:ext cx="1861605" cy="2170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2EB4" w:rsidRDefault="00AA2EB4">
      <w:pPr>
        <w:spacing w:after="0" w:line="276" w:lineRule="auto"/>
        <w:ind w:left="0" w:hanging="2"/>
        <w:jc w:val="both"/>
      </w:pPr>
    </w:p>
    <w:p w:rsidR="00AA2EB4" w:rsidRDefault="001940EE" w:rsidP="001940EE">
      <w:pPr>
        <w:spacing w:after="0" w:line="240" w:lineRule="auto"/>
        <w:ind w:left="0" w:hanging="2"/>
        <w:jc w:val="both"/>
      </w:pPr>
      <w:r>
        <w:t xml:space="preserve">O alguna otra </w:t>
      </w:r>
      <w:r>
        <w:t xml:space="preserve">adquisición </w:t>
      </w:r>
      <w:r w:rsidR="00A946E4">
        <w:t>propuesta de</w:t>
      </w:r>
      <w:r>
        <w:t xml:space="preserve"> acuerdo a la necesidad del centro siempre y cuando se propongan mejoras tecnológicas en los procesos actuales (ahorro el consumo de energía, automatización, reducción de costos de operación, mantenimiento y bajas emisiones) y el m</w:t>
      </w:r>
      <w:r>
        <w:t>onto sea mayor al del apoyo, el faltante será cubierto por el solicitante, para ello se presentarán tres cotizaciones legibles y vigentes.</w:t>
      </w:r>
    </w:p>
    <w:p w:rsidR="00AA2EB4" w:rsidRDefault="00AA2EB4" w:rsidP="001940EE">
      <w:pPr>
        <w:spacing w:after="0" w:line="240" w:lineRule="auto"/>
        <w:ind w:left="0" w:hanging="2"/>
        <w:jc w:val="both"/>
      </w:pPr>
    </w:p>
    <w:p w:rsidR="00AA2EB4" w:rsidRDefault="001940EE" w:rsidP="001940EE">
      <w:pP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Mano de Obra</w:t>
      </w:r>
    </w:p>
    <w:p w:rsidR="00AA2EB4" w:rsidRDefault="001940EE" w:rsidP="001940EE">
      <w:p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Reparación de motores, Cambio de discos, Instalación de transformador, albañilería, electricista, plome</w:t>
      </w:r>
      <w:r>
        <w:rPr>
          <w:color w:val="000000"/>
        </w:rPr>
        <w:t>ría, herrería para acondicionamiento y mejora de la nave del centro de transformación.</w:t>
      </w:r>
    </w:p>
    <w:p w:rsidR="00AA2EB4" w:rsidRDefault="00AA2EB4" w:rsidP="001940EE">
      <w:pPr>
        <w:spacing w:after="0" w:line="240" w:lineRule="auto"/>
        <w:ind w:left="0" w:hanging="2"/>
        <w:jc w:val="both"/>
      </w:pPr>
    </w:p>
    <w:p w:rsidR="00AA2EB4" w:rsidRDefault="001940EE" w:rsidP="001940EE">
      <w:pPr>
        <w:spacing w:after="0" w:line="240" w:lineRule="auto"/>
        <w:ind w:left="0" w:hanging="2"/>
        <w:jc w:val="both"/>
        <w:rPr>
          <w:b/>
        </w:rPr>
      </w:pPr>
      <w:r>
        <w:rPr>
          <w:b/>
        </w:rPr>
        <w:t>Capacitación</w:t>
      </w:r>
    </w:p>
    <w:p w:rsidR="00AA2EB4" w:rsidRDefault="001940EE" w:rsidP="001940EE">
      <w:pPr>
        <w:spacing w:after="0" w:line="240" w:lineRule="auto"/>
        <w:ind w:left="0" w:hanging="2"/>
        <w:jc w:val="both"/>
      </w:pPr>
      <w:r>
        <w:lastRenderedPageBreak/>
        <w:t>Toda aquella capacitación que se requiera para la mejora de procesos de transformación por parte de un consultor debidamente capacitado en la materia que c</w:t>
      </w:r>
      <w:r>
        <w:t>orresponda.</w:t>
      </w:r>
    </w:p>
    <w:p w:rsidR="00AA2EB4" w:rsidRDefault="00AA2EB4" w:rsidP="001940EE">
      <w:pPr>
        <w:spacing w:after="0" w:line="240" w:lineRule="auto"/>
        <w:ind w:left="0" w:hanging="2"/>
        <w:jc w:val="both"/>
      </w:pPr>
    </w:p>
    <w:p w:rsidR="00AA2EB4" w:rsidRDefault="001940EE" w:rsidP="001940EE">
      <w:pPr>
        <w:spacing w:after="0" w:line="240" w:lineRule="auto"/>
        <w:ind w:left="0" w:hanging="2"/>
        <w:jc w:val="both"/>
      </w:pPr>
      <w:r>
        <w:t>Además de los requisitos específicos para este concepto se deberán considerar los siguientes:</w:t>
      </w:r>
    </w:p>
    <w:p w:rsidR="00AA2EB4" w:rsidRDefault="001940EE" w:rsidP="001940EE">
      <w:pPr>
        <w:numPr>
          <w:ilvl w:val="0"/>
          <w:numId w:val="9"/>
        </w:numPr>
        <w:spacing w:after="0" w:line="240" w:lineRule="auto"/>
        <w:ind w:leftChars="0" w:left="426" w:firstLineChars="0"/>
        <w:jc w:val="both"/>
      </w:pPr>
      <w:r>
        <w:t>Contratos de compraventa del producto forestal de predios con PMF autorizado anexando copia simple de la autorización de aprovechamiento vigente.</w:t>
      </w:r>
    </w:p>
    <w:p w:rsidR="00AA2EB4" w:rsidRDefault="001940EE" w:rsidP="001940EE">
      <w:pPr>
        <w:pStyle w:val="Prrafodelista0"/>
        <w:numPr>
          <w:ilvl w:val="1"/>
          <w:numId w:val="9"/>
        </w:numPr>
        <w:spacing w:after="0" w:line="240" w:lineRule="auto"/>
        <w:ind w:leftChars="0" w:left="426" w:firstLineChars="0"/>
        <w:jc w:val="both"/>
      </w:pPr>
      <w:r>
        <w:t>Se deberá presentar la licencia municipal para la operación del centro de transformación.</w:t>
      </w:r>
    </w:p>
    <w:p w:rsidR="00AA2EB4" w:rsidRDefault="001940EE" w:rsidP="001940EE">
      <w:pPr>
        <w:pStyle w:val="Prrafodelista0"/>
        <w:numPr>
          <w:ilvl w:val="1"/>
          <w:numId w:val="9"/>
        </w:numPr>
        <w:spacing w:after="0" w:line="240" w:lineRule="auto"/>
        <w:ind w:leftChars="0" w:left="426" w:firstLineChars="0"/>
        <w:jc w:val="both"/>
      </w:pPr>
      <w:r>
        <w:t>El monto único por jornal diario será máximo $350.00 pesos.</w:t>
      </w:r>
    </w:p>
    <w:p w:rsidR="00AA2EB4" w:rsidRDefault="00AA2EB4" w:rsidP="001940EE">
      <w:pPr>
        <w:spacing w:after="0" w:line="240" w:lineRule="auto"/>
        <w:ind w:left="0" w:hanging="2"/>
        <w:jc w:val="both"/>
      </w:pPr>
    </w:p>
    <w:p w:rsidR="00AA2EB4" w:rsidRDefault="00AA2EB4" w:rsidP="001940EE">
      <w:pPr>
        <w:spacing w:after="0" w:line="240" w:lineRule="auto"/>
        <w:ind w:left="0" w:hanging="2"/>
        <w:jc w:val="both"/>
      </w:pPr>
    </w:p>
    <w:p w:rsidR="00AA2EB4" w:rsidRDefault="001940EE" w:rsidP="001940EE">
      <w:pPr>
        <w:shd w:val="clear" w:color="auto" w:fill="EEECE1" w:themeFill="background2"/>
        <w:spacing w:after="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ETAPA UNO</w:t>
      </w:r>
    </w:p>
    <w:p w:rsidR="00AA2EB4" w:rsidRDefault="00AA2EB4" w:rsidP="001940EE">
      <w:pPr>
        <w:spacing w:after="0" w:line="240" w:lineRule="auto"/>
        <w:ind w:left="0" w:hanging="2"/>
        <w:jc w:val="both"/>
        <w:rPr>
          <w:b/>
        </w:rPr>
      </w:pPr>
    </w:p>
    <w:p w:rsidR="00AA2EB4" w:rsidRDefault="001940EE" w:rsidP="001940EE">
      <w:pPr>
        <w:spacing w:after="0" w:line="240" w:lineRule="auto"/>
        <w:ind w:left="0" w:hanging="2"/>
        <w:jc w:val="both"/>
      </w:pPr>
      <w:r>
        <w:t>Entregar debidamente llenados los siguientes formatos y documentos:</w:t>
      </w:r>
    </w:p>
    <w:p w:rsidR="00AA2EB4" w:rsidRPr="00A946E4" w:rsidRDefault="001940EE" w:rsidP="001940EE">
      <w:pPr>
        <w:pStyle w:val="Prrafodelista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</w:rPr>
      </w:pPr>
      <w:r w:rsidRPr="00A946E4">
        <w:rPr>
          <w:color w:val="000000"/>
        </w:rPr>
        <w:t>Solicitud única (Anexo 1).</w:t>
      </w:r>
    </w:p>
    <w:p w:rsidR="00AA2EB4" w:rsidRPr="00A946E4" w:rsidRDefault="001940EE" w:rsidP="001940EE">
      <w:pPr>
        <w:pStyle w:val="Prrafodelista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</w:rPr>
      </w:pPr>
      <w:r w:rsidRPr="00A946E4">
        <w:rPr>
          <w:color w:val="000000"/>
        </w:rPr>
        <w:t>Formato técnico complementario (An</w:t>
      </w:r>
      <w:r w:rsidRPr="00A946E4">
        <w:rPr>
          <w:color w:val="000000"/>
        </w:rPr>
        <w:t>exo 2.</w:t>
      </w:r>
      <w:r>
        <w:t>1</w:t>
      </w:r>
      <w:r w:rsidRPr="00A946E4">
        <w:rPr>
          <w:color w:val="000000"/>
        </w:rPr>
        <w:t>.</w:t>
      </w:r>
      <w:r>
        <w:t>4</w:t>
      </w:r>
      <w:r w:rsidRPr="00A946E4">
        <w:rPr>
          <w:color w:val="000000"/>
        </w:rPr>
        <w:t>).</w:t>
      </w:r>
    </w:p>
    <w:p w:rsidR="00AA2EB4" w:rsidRDefault="00AA2EB4" w:rsidP="001940EE">
      <w:pPr>
        <w:spacing w:after="0" w:line="240" w:lineRule="auto"/>
        <w:ind w:left="0" w:hanging="2"/>
      </w:pPr>
    </w:p>
    <w:p w:rsidR="00AA2EB4" w:rsidRDefault="001940EE" w:rsidP="001940EE">
      <w:pPr>
        <w:spacing w:after="0" w:line="240" w:lineRule="auto"/>
        <w:ind w:left="0" w:hanging="2"/>
        <w:jc w:val="both"/>
      </w:pPr>
      <w:r>
        <w:t>A continuación, se presentan los datos e información que debe ser incluida y presentada para la valoración del anteproyecto de mejora de infraestructura para la transformación forest</w:t>
      </w:r>
      <w:r>
        <w:t>al, se podrá complementar con lo ya mencionado en el anexo 6 “</w:t>
      </w:r>
      <w:r w:rsidR="00A946E4">
        <w:t>Guía</w:t>
      </w:r>
      <w:r>
        <w:t xml:space="preserve"> para la elaboración de Anteproyectos”</w:t>
      </w:r>
      <w:r>
        <w:t>:</w:t>
      </w:r>
      <w:r>
        <w:rPr>
          <w:color w:val="000000"/>
        </w:rPr>
        <w:t>  </w:t>
      </w:r>
    </w:p>
    <w:p w:rsidR="00AA2EB4" w:rsidRDefault="00AA2EB4" w:rsidP="00194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A2EB4" w:rsidRDefault="001940EE" w:rsidP="001940EE">
      <w:pP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1. Portada: </w:t>
      </w:r>
      <w:r>
        <w:rPr>
          <w:color w:val="000000"/>
        </w:rPr>
        <w:t>Componente y concepto de apoyo; nombre de la persona solicitante</w:t>
      </w:r>
      <w:r>
        <w:t xml:space="preserve">; </w:t>
      </w:r>
      <w:r>
        <w:rPr>
          <w:color w:val="000000"/>
        </w:rPr>
        <w:t>nombre del predio; domicilio</w:t>
      </w:r>
      <w:r>
        <w:t xml:space="preserve">; localidad; municipio; </w:t>
      </w:r>
      <w:r>
        <w:rPr>
          <w:color w:val="000000"/>
        </w:rPr>
        <w:t>datos de contact</w:t>
      </w:r>
      <w:r>
        <w:rPr>
          <w:color w:val="000000"/>
        </w:rPr>
        <w:t>o de la persona beneficiaria y sus representantes; monto solicitado; Datos del Centro de Transformación, datos del asesor técnico responsable debidamente acreditado, lugar y fecha de elaboración.</w:t>
      </w:r>
    </w:p>
    <w:p w:rsidR="00AA2EB4" w:rsidRDefault="00AA2EB4" w:rsidP="001940EE">
      <w:pPr>
        <w:spacing w:after="0" w:line="240" w:lineRule="auto"/>
        <w:ind w:left="0" w:hanging="2"/>
      </w:pPr>
    </w:p>
    <w:p w:rsidR="00AA2EB4" w:rsidRDefault="001940EE" w:rsidP="001940EE">
      <w:pPr>
        <w:spacing w:after="0" w:line="240" w:lineRule="auto"/>
        <w:ind w:left="0" w:hanging="2"/>
      </w:pPr>
      <w:r>
        <w:rPr>
          <w:b/>
          <w:color w:val="000000"/>
        </w:rPr>
        <w:t>2.  Justificación Técnica.</w:t>
      </w:r>
    </w:p>
    <w:p w:rsidR="00AA2EB4" w:rsidRDefault="001940EE" w:rsidP="001940EE">
      <w:pPr>
        <w:spacing w:after="0" w:line="240" w:lineRule="auto"/>
        <w:ind w:left="0" w:hanging="2"/>
      </w:pPr>
      <w:r>
        <w:t>Breve justificación de la activi</w:t>
      </w:r>
      <w:r>
        <w:t>dad y/u obra solicitada:</w:t>
      </w:r>
    </w:p>
    <w:p w:rsidR="00AA2EB4" w:rsidRDefault="00AA2EB4" w:rsidP="001940EE">
      <w:pPr>
        <w:spacing w:after="0" w:line="240" w:lineRule="auto"/>
        <w:ind w:left="0" w:hanging="2"/>
        <w:rPr>
          <w:color w:val="000000"/>
        </w:rPr>
      </w:pPr>
    </w:p>
    <w:p w:rsidR="00AA2EB4" w:rsidRDefault="001940EE" w:rsidP="001940EE">
      <w:pP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3. Cronograma de actividades.</w:t>
      </w:r>
    </w:p>
    <w:p w:rsidR="00AA2EB4" w:rsidRDefault="00AA2EB4" w:rsidP="001940EE">
      <w:pPr>
        <w:spacing w:after="0" w:line="276" w:lineRule="auto"/>
        <w:ind w:left="0" w:hanging="2"/>
        <w:rPr>
          <w:color w:val="000000"/>
        </w:rPr>
      </w:pPr>
    </w:p>
    <w:tbl>
      <w:tblPr>
        <w:tblStyle w:val="a"/>
        <w:tblW w:w="89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893"/>
        <w:gridCol w:w="890"/>
        <w:gridCol w:w="889"/>
        <w:gridCol w:w="889"/>
        <w:gridCol w:w="889"/>
        <w:gridCol w:w="889"/>
        <w:gridCol w:w="889"/>
        <w:gridCol w:w="889"/>
      </w:tblGrid>
      <w:tr w:rsidR="00AA2EB4">
        <w:trPr>
          <w:jc w:val="center"/>
        </w:trPr>
        <w:tc>
          <w:tcPr>
            <w:tcW w:w="1810" w:type="dxa"/>
            <w:shd w:val="clear" w:color="auto" w:fill="D9D9D9"/>
          </w:tcPr>
          <w:p w:rsidR="00AA2EB4" w:rsidRDefault="001940EE">
            <w:pPr>
              <w:spacing w:after="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Actividad</w:t>
            </w:r>
          </w:p>
        </w:tc>
        <w:tc>
          <w:tcPr>
            <w:tcW w:w="893" w:type="dxa"/>
            <w:shd w:val="clear" w:color="auto" w:fill="D9D9D9"/>
          </w:tcPr>
          <w:p w:rsidR="00AA2EB4" w:rsidRDefault="001940EE">
            <w:pPr>
              <w:spacing w:after="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Mes1</w:t>
            </w:r>
          </w:p>
        </w:tc>
        <w:tc>
          <w:tcPr>
            <w:tcW w:w="890" w:type="dxa"/>
            <w:shd w:val="clear" w:color="auto" w:fill="D9D9D9"/>
          </w:tcPr>
          <w:p w:rsidR="00AA2EB4" w:rsidRDefault="001940EE">
            <w:pPr>
              <w:spacing w:after="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Mes 2</w:t>
            </w:r>
          </w:p>
        </w:tc>
        <w:tc>
          <w:tcPr>
            <w:tcW w:w="889" w:type="dxa"/>
            <w:shd w:val="clear" w:color="auto" w:fill="D9D9D9"/>
          </w:tcPr>
          <w:p w:rsidR="00AA2EB4" w:rsidRDefault="001940EE">
            <w:pPr>
              <w:spacing w:after="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Mes 3</w:t>
            </w:r>
          </w:p>
        </w:tc>
        <w:tc>
          <w:tcPr>
            <w:tcW w:w="889" w:type="dxa"/>
            <w:shd w:val="clear" w:color="auto" w:fill="D9D9D9"/>
          </w:tcPr>
          <w:p w:rsidR="00AA2EB4" w:rsidRDefault="001940EE">
            <w:pPr>
              <w:spacing w:after="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Mes 4</w:t>
            </w:r>
          </w:p>
        </w:tc>
        <w:tc>
          <w:tcPr>
            <w:tcW w:w="889" w:type="dxa"/>
            <w:shd w:val="clear" w:color="auto" w:fill="D9D9D9"/>
          </w:tcPr>
          <w:p w:rsidR="00AA2EB4" w:rsidRDefault="001940EE">
            <w:pPr>
              <w:spacing w:after="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Mes 5</w:t>
            </w:r>
          </w:p>
        </w:tc>
        <w:tc>
          <w:tcPr>
            <w:tcW w:w="889" w:type="dxa"/>
            <w:shd w:val="clear" w:color="auto" w:fill="D9D9D9"/>
          </w:tcPr>
          <w:p w:rsidR="00AA2EB4" w:rsidRDefault="001940EE">
            <w:pPr>
              <w:spacing w:after="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Mes 6</w:t>
            </w:r>
          </w:p>
        </w:tc>
        <w:tc>
          <w:tcPr>
            <w:tcW w:w="889" w:type="dxa"/>
            <w:shd w:val="clear" w:color="auto" w:fill="D9D9D9"/>
          </w:tcPr>
          <w:p w:rsidR="00AA2EB4" w:rsidRDefault="001940EE">
            <w:pPr>
              <w:spacing w:after="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Mes 7</w:t>
            </w:r>
          </w:p>
        </w:tc>
        <w:tc>
          <w:tcPr>
            <w:tcW w:w="889" w:type="dxa"/>
            <w:shd w:val="clear" w:color="auto" w:fill="D9D9D9"/>
          </w:tcPr>
          <w:p w:rsidR="00AA2EB4" w:rsidRDefault="001940EE">
            <w:pPr>
              <w:spacing w:after="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Mes 8</w:t>
            </w:r>
          </w:p>
        </w:tc>
      </w:tr>
      <w:tr w:rsidR="00AA2EB4">
        <w:trPr>
          <w:jc w:val="center"/>
        </w:trPr>
        <w:tc>
          <w:tcPr>
            <w:tcW w:w="1810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93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90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AA2EB4">
        <w:trPr>
          <w:jc w:val="center"/>
        </w:trPr>
        <w:tc>
          <w:tcPr>
            <w:tcW w:w="1810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93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90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AA2EB4" w:rsidRDefault="00AA2EB4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</w:tbl>
    <w:p w:rsidR="00AA2EB4" w:rsidRDefault="00AA2EB4">
      <w:pPr>
        <w:spacing w:after="0" w:line="276" w:lineRule="auto"/>
        <w:ind w:left="0" w:hanging="2"/>
      </w:pPr>
    </w:p>
    <w:p w:rsidR="00AA2EB4" w:rsidRDefault="001940EE">
      <w:pPr>
        <w:spacing w:after="0" w:line="276" w:lineRule="auto"/>
        <w:ind w:left="0" w:hanging="2"/>
        <w:rPr>
          <w:rFonts w:ascii="Montserrat" w:eastAsia="Montserrat" w:hAnsi="Montserrat" w:cs="Montserrat"/>
          <w:sz w:val="20"/>
          <w:szCs w:val="20"/>
        </w:rPr>
      </w:pPr>
      <w:r>
        <w:rPr>
          <w:b/>
          <w:color w:val="000000"/>
        </w:rPr>
        <w:t>4.   Presupuesto</w:t>
      </w:r>
    </w:p>
    <w:tbl>
      <w:tblPr>
        <w:tblStyle w:val="a0"/>
        <w:tblW w:w="88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580"/>
        <w:gridCol w:w="2040"/>
        <w:gridCol w:w="1815"/>
      </w:tblGrid>
      <w:tr w:rsidR="00AA2EB4">
        <w:trPr>
          <w:jc w:val="center"/>
        </w:trPr>
        <w:tc>
          <w:tcPr>
            <w:tcW w:w="2385" w:type="dxa"/>
            <w:shd w:val="clear" w:color="auto" w:fill="D9D9D9"/>
            <w:vAlign w:val="center"/>
          </w:tcPr>
          <w:p w:rsidR="00AA2EB4" w:rsidRDefault="001940E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solicitada</w:t>
            </w:r>
          </w:p>
        </w:tc>
        <w:tc>
          <w:tcPr>
            <w:tcW w:w="2580" w:type="dxa"/>
            <w:shd w:val="clear" w:color="auto" w:fill="D9D9D9"/>
            <w:vAlign w:val="center"/>
          </w:tcPr>
          <w:p w:rsidR="00AA2EB4" w:rsidRDefault="001940E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de Medida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AA2EB4" w:rsidRDefault="001940E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Monto solicitado ($)</w:t>
            </w:r>
          </w:p>
        </w:tc>
        <w:tc>
          <w:tcPr>
            <w:tcW w:w="1815" w:type="dxa"/>
            <w:shd w:val="clear" w:color="auto" w:fill="D9D9D9"/>
            <w:vAlign w:val="center"/>
          </w:tcPr>
          <w:p w:rsidR="00AA2EB4" w:rsidRDefault="001940E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Aportación del solicitante ($)</w:t>
            </w:r>
          </w:p>
        </w:tc>
      </w:tr>
      <w:tr w:rsidR="00AA2EB4">
        <w:trPr>
          <w:trHeight w:val="391"/>
          <w:jc w:val="center"/>
        </w:trPr>
        <w:tc>
          <w:tcPr>
            <w:tcW w:w="2385" w:type="dxa"/>
          </w:tcPr>
          <w:p w:rsidR="00AA2EB4" w:rsidRDefault="00AA2EB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AA2EB4" w:rsidRDefault="00AA2EB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AA2EB4" w:rsidRDefault="00AA2EB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AA2EB4" w:rsidRDefault="00AA2EB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A2EB4">
        <w:trPr>
          <w:trHeight w:val="391"/>
          <w:jc w:val="center"/>
        </w:trPr>
        <w:tc>
          <w:tcPr>
            <w:tcW w:w="2385" w:type="dxa"/>
            <w:tcBorders>
              <w:bottom w:val="single" w:sz="4" w:space="0" w:color="000000"/>
            </w:tcBorders>
          </w:tcPr>
          <w:p w:rsidR="00AA2EB4" w:rsidRDefault="00AA2EB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000000"/>
            </w:tcBorders>
          </w:tcPr>
          <w:p w:rsidR="00AA2EB4" w:rsidRDefault="00AA2EB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:rsidR="00AA2EB4" w:rsidRDefault="00AA2EB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AA2EB4" w:rsidRDefault="00AA2EB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:rsidR="00AA2EB4" w:rsidRDefault="001940EE" w:rsidP="001940EE">
      <w:pPr>
        <w:spacing w:after="0" w:line="276" w:lineRule="auto"/>
        <w:ind w:left="0" w:hanging="2"/>
        <w:jc w:val="both"/>
        <w:rPr>
          <w:rFonts w:asciiTheme="majorHAnsi" w:eastAsia="Montserrat" w:hAnsiTheme="majorHAnsi" w:cstheme="majorHAnsi"/>
        </w:rPr>
      </w:pPr>
      <w:r w:rsidRPr="00A946E4">
        <w:rPr>
          <w:rFonts w:asciiTheme="majorHAnsi" w:eastAsia="Montserrat" w:hAnsiTheme="majorHAnsi" w:cstheme="majorHAnsi"/>
        </w:rPr>
        <w:t>Del monto presupuestado para este concepto se podrá destinar hasta un 10% para asistencia técnica.</w:t>
      </w:r>
    </w:p>
    <w:p w:rsidR="001940EE" w:rsidRPr="00A946E4" w:rsidRDefault="001940EE" w:rsidP="001940EE">
      <w:pPr>
        <w:spacing w:after="0" w:line="240" w:lineRule="auto"/>
        <w:ind w:left="0" w:hanging="2"/>
        <w:jc w:val="both"/>
        <w:rPr>
          <w:rFonts w:asciiTheme="majorHAnsi" w:eastAsia="Montserrat" w:hAnsiTheme="majorHAnsi" w:cstheme="majorHAnsi"/>
        </w:rPr>
      </w:pPr>
    </w:p>
    <w:p w:rsidR="00AA2EB4" w:rsidRDefault="001940EE" w:rsidP="001940EE">
      <w:pP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5.   Beneficios esperados</w:t>
      </w:r>
    </w:p>
    <w:p w:rsidR="00AA2EB4" w:rsidRDefault="001940EE" w:rsidP="001940EE">
      <w:pP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Incluir los beneficios esperados con la aplicación de actividades propuestas, describiendo que se espera en cuanto a la mejora de los procesos de transformación.</w:t>
      </w:r>
    </w:p>
    <w:p w:rsidR="00AA2EB4" w:rsidRDefault="00AA2EB4" w:rsidP="001940EE">
      <w:pPr>
        <w:spacing w:after="0" w:line="240" w:lineRule="auto"/>
        <w:ind w:left="0" w:hanging="2"/>
        <w:jc w:val="both"/>
        <w:rPr>
          <w:color w:val="000000"/>
        </w:rPr>
      </w:pPr>
    </w:p>
    <w:p w:rsidR="00AA2EB4" w:rsidRDefault="001940EE" w:rsidP="001940EE">
      <w:pP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6.  Anexos</w:t>
      </w:r>
    </w:p>
    <w:p w:rsidR="00AA2EB4" w:rsidRDefault="001940EE" w:rsidP="001940EE">
      <w:pPr>
        <w:numPr>
          <w:ilvl w:val="0"/>
          <w:numId w:val="5"/>
        </w:numPr>
        <w:spacing w:after="0" w:line="240" w:lineRule="auto"/>
        <w:ind w:left="284" w:hangingChars="130" w:hanging="286"/>
        <w:jc w:val="both"/>
      </w:pPr>
      <w:r>
        <w:t xml:space="preserve">Archivo tipo </w:t>
      </w:r>
      <w:proofErr w:type="spellStart"/>
      <w:r>
        <w:t>shape</w:t>
      </w:r>
      <w:proofErr w:type="spellEnd"/>
      <w:r>
        <w:t xml:space="preserve"> file del polígono de ubicación del centro de transformación deb</w:t>
      </w:r>
      <w:r>
        <w:t>idamente georreferenciado.</w:t>
      </w:r>
    </w:p>
    <w:p w:rsidR="00AA2EB4" w:rsidRDefault="001940EE" w:rsidP="001940EE">
      <w:pPr>
        <w:numPr>
          <w:ilvl w:val="0"/>
          <w:numId w:val="5"/>
        </w:numPr>
        <w:spacing w:after="0" w:line="240" w:lineRule="auto"/>
        <w:ind w:left="284" w:hangingChars="130" w:hanging="286"/>
        <w:jc w:val="both"/>
      </w:pPr>
      <w:r>
        <w:t>Para el caso de capacitación se deberá anexar el currículum del consultor con experiencia comprobable en el tema correspondiente.</w:t>
      </w:r>
    </w:p>
    <w:p w:rsidR="00AA2EB4" w:rsidRDefault="00AA2EB4" w:rsidP="001940EE">
      <w:pPr>
        <w:spacing w:after="0" w:line="240" w:lineRule="auto"/>
        <w:ind w:left="0" w:hanging="2"/>
        <w:jc w:val="both"/>
        <w:rPr>
          <w:u w:val="single"/>
        </w:rPr>
      </w:pPr>
    </w:p>
    <w:p w:rsidR="00AA2EB4" w:rsidRDefault="00AA2EB4" w:rsidP="001940EE">
      <w:pPr>
        <w:spacing w:after="0" w:line="240" w:lineRule="auto"/>
        <w:ind w:left="0" w:hanging="2"/>
        <w:jc w:val="both"/>
        <w:rPr>
          <w:u w:val="single"/>
        </w:rPr>
      </w:pPr>
    </w:p>
    <w:p w:rsidR="00AA2EB4" w:rsidRDefault="001940EE" w:rsidP="001940EE">
      <w:pPr>
        <w:shd w:val="clear" w:color="auto" w:fill="EEECE1" w:themeFill="background2"/>
        <w:spacing w:after="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ETAPA DOS</w:t>
      </w:r>
    </w:p>
    <w:p w:rsidR="00AA2EB4" w:rsidRDefault="00AA2EB4" w:rsidP="001940EE">
      <w:pPr>
        <w:spacing w:after="0" w:line="240" w:lineRule="auto"/>
        <w:ind w:left="0" w:hanging="2"/>
        <w:jc w:val="both"/>
        <w:rPr>
          <w:b/>
        </w:rPr>
      </w:pPr>
    </w:p>
    <w:p w:rsidR="00AA2EB4" w:rsidRDefault="001940EE" w:rsidP="001940EE">
      <w:pPr>
        <w:spacing w:after="0" w:line="240" w:lineRule="auto"/>
        <w:ind w:left="0" w:hanging="2"/>
        <w:jc w:val="both"/>
      </w:pPr>
      <w:r>
        <w:t>Una vez concluida la ejecución del proyecto, la persona beneficiada deberá entregar el</w:t>
      </w:r>
      <w:r>
        <w:t xml:space="preserve"> </w:t>
      </w:r>
      <w:r>
        <w:rPr>
          <w:b/>
        </w:rPr>
        <w:t>Informe Final</w:t>
      </w:r>
      <w:r>
        <w:t xml:space="preserve"> en formato digital (PDF o Word) e impreso, debidamente firmado y sellado, a más tardar el </w:t>
      </w:r>
      <w:r>
        <w:rPr>
          <w:b/>
        </w:rPr>
        <w:t>30 de noviembre del presente año</w:t>
      </w:r>
      <w:r>
        <w:t>, el cual deberá contener lo siguiente:</w:t>
      </w:r>
    </w:p>
    <w:p w:rsidR="00AA2EB4" w:rsidRDefault="00AA2EB4" w:rsidP="001940EE">
      <w:pPr>
        <w:spacing w:after="0" w:line="240" w:lineRule="auto"/>
        <w:ind w:left="0" w:hanging="2"/>
      </w:pPr>
    </w:p>
    <w:p w:rsidR="00AA2EB4" w:rsidRDefault="001940EE" w:rsidP="001940EE">
      <w:pPr>
        <w:spacing w:after="0" w:line="240" w:lineRule="auto"/>
        <w:ind w:left="0" w:hanging="2"/>
        <w:jc w:val="both"/>
      </w:pPr>
      <w:r>
        <w:rPr>
          <w:b/>
        </w:rPr>
        <w:t>I. Oficio de término de las actividades, ver anexo 7, donde el beneficiario señale la entrega del informe final y comprobación de los apoyos otorgados por el FIPRODEFO.</w:t>
      </w:r>
    </w:p>
    <w:p w:rsidR="00AA2EB4" w:rsidRDefault="00AA2EB4" w:rsidP="001940EE">
      <w:pPr>
        <w:spacing w:after="0" w:line="240" w:lineRule="auto"/>
        <w:ind w:left="0" w:hanging="2"/>
      </w:pPr>
    </w:p>
    <w:p w:rsidR="00AA2EB4" w:rsidRDefault="001940EE" w:rsidP="001940EE">
      <w:pPr>
        <w:spacing w:after="0" w:line="240" w:lineRule="auto"/>
        <w:ind w:left="0" w:hanging="2"/>
        <w:jc w:val="both"/>
        <w:rPr>
          <w:b/>
        </w:rPr>
      </w:pPr>
      <w:r>
        <w:rPr>
          <w:b/>
        </w:rPr>
        <w:t>II. Informe final versión impresa y electrónica el cual debe contener:</w:t>
      </w:r>
    </w:p>
    <w:p w:rsidR="00AA2EB4" w:rsidRDefault="00AA2EB4" w:rsidP="001940EE">
      <w:pPr>
        <w:spacing w:after="0" w:line="240" w:lineRule="auto"/>
        <w:ind w:left="0" w:hanging="2"/>
        <w:jc w:val="both"/>
        <w:rPr>
          <w:b/>
        </w:rPr>
      </w:pPr>
    </w:p>
    <w:p w:rsidR="00AA2EB4" w:rsidRDefault="00A946E4" w:rsidP="001940EE">
      <w:pPr>
        <w:numPr>
          <w:ilvl w:val="0"/>
          <w:numId w:val="2"/>
        </w:numPr>
        <w:spacing w:after="0" w:line="240" w:lineRule="auto"/>
        <w:ind w:left="0" w:hanging="2"/>
        <w:jc w:val="both"/>
      </w:pPr>
      <w:r>
        <w:rPr>
          <w:b/>
        </w:rPr>
        <w:t>Portada. -</w:t>
      </w:r>
      <w:r w:rsidR="001940EE">
        <w:t xml:space="preserve"> qu</w:t>
      </w:r>
      <w:r w:rsidR="001940EE">
        <w:t>e contenga el</w:t>
      </w:r>
      <w:r w:rsidR="001940EE">
        <w:rPr>
          <w:b/>
        </w:rPr>
        <w:t xml:space="preserve"> </w:t>
      </w:r>
      <w:r w:rsidR="001940EE">
        <w:t xml:space="preserve">Componente y concepto de apoyo; nombre de la persona beneficiaria y del nombre del predio; domicilio, datos de contacto de la persona beneficiaria y sus </w:t>
      </w:r>
      <w:bookmarkStart w:id="2" w:name="_GoBack"/>
      <w:bookmarkEnd w:id="2"/>
      <w:r w:rsidR="001940EE">
        <w:t>representantes; monto otorgado; datos del asesor técnico, lugar y fecha de elaboración.</w:t>
      </w:r>
    </w:p>
    <w:p w:rsidR="00AA2EB4" w:rsidRDefault="00AA2EB4" w:rsidP="001940EE">
      <w:pPr>
        <w:spacing w:after="0" w:line="240" w:lineRule="auto"/>
        <w:ind w:left="0" w:hanging="2"/>
        <w:jc w:val="both"/>
      </w:pPr>
    </w:p>
    <w:p w:rsidR="00AA2EB4" w:rsidRDefault="001940EE" w:rsidP="001940EE">
      <w:pPr>
        <w:spacing w:after="0" w:line="240" w:lineRule="auto"/>
        <w:ind w:left="0" w:right="51" w:hanging="2"/>
        <w:jc w:val="both"/>
        <w:rPr>
          <w:b/>
        </w:rPr>
      </w:pPr>
      <w:r>
        <w:rPr>
          <w:b/>
        </w:rPr>
        <w:t>2. Metodología.</w:t>
      </w:r>
    </w:p>
    <w:p w:rsidR="00AA2EB4" w:rsidRDefault="00AA2EB4" w:rsidP="001940EE">
      <w:pPr>
        <w:spacing w:after="0" w:line="240" w:lineRule="auto"/>
        <w:ind w:left="0" w:right="51" w:hanging="2"/>
        <w:jc w:val="both"/>
        <w:rPr>
          <w:b/>
        </w:rPr>
      </w:pPr>
    </w:p>
    <w:p w:rsidR="00AA2EB4" w:rsidRDefault="001940EE" w:rsidP="001940EE">
      <w:pPr>
        <w:numPr>
          <w:ilvl w:val="0"/>
          <w:numId w:val="4"/>
        </w:numPr>
        <w:spacing w:after="0" w:line="240" w:lineRule="auto"/>
        <w:ind w:left="284" w:hangingChars="130" w:hanging="286"/>
        <w:jc w:val="both"/>
      </w:pPr>
      <w:r>
        <w:t>Describir detalladamente las actividades realizadas durante el proyecto, incluyendo los datos que sean relevantes (fecha, participantes, etapas, inversión, cumplimiento de metas).</w:t>
      </w:r>
    </w:p>
    <w:p w:rsidR="00AA2EB4" w:rsidRDefault="001940EE" w:rsidP="001940EE">
      <w:pPr>
        <w:numPr>
          <w:ilvl w:val="0"/>
          <w:numId w:val="4"/>
        </w:numPr>
        <w:spacing w:after="0" w:line="240" w:lineRule="auto"/>
        <w:ind w:left="284" w:hangingChars="130" w:hanging="286"/>
        <w:jc w:val="both"/>
      </w:pPr>
      <w:r>
        <w:t>Anexar evidencia documental de las acciones o actividades r</w:t>
      </w:r>
      <w:r>
        <w:t>ealizadas:</w:t>
      </w:r>
    </w:p>
    <w:p w:rsidR="00AA2EB4" w:rsidRDefault="00AA2EB4" w:rsidP="001940EE">
      <w:pPr>
        <w:spacing w:after="0" w:line="240" w:lineRule="auto"/>
        <w:ind w:left="0" w:hanging="2"/>
        <w:jc w:val="both"/>
      </w:pPr>
    </w:p>
    <w:p w:rsidR="00AA2EB4" w:rsidRDefault="001940EE" w:rsidP="001940EE">
      <w:pPr>
        <w:numPr>
          <w:ilvl w:val="0"/>
          <w:numId w:val="3"/>
        </w:numPr>
        <w:spacing w:after="0" w:line="240" w:lineRule="auto"/>
        <w:ind w:left="284" w:hangingChars="130" w:hanging="286"/>
        <w:jc w:val="both"/>
      </w:pPr>
      <w:r>
        <w:t>Lista de raya con las firmas autógrafas de los trabajadores (ver formato Anexo 10).</w:t>
      </w:r>
    </w:p>
    <w:p w:rsidR="00AA2EB4" w:rsidRDefault="001940EE" w:rsidP="001940EE">
      <w:pPr>
        <w:numPr>
          <w:ilvl w:val="0"/>
          <w:numId w:val="3"/>
        </w:numPr>
        <w:spacing w:after="0" w:line="240" w:lineRule="auto"/>
        <w:ind w:left="284" w:hangingChars="130" w:hanging="286"/>
        <w:jc w:val="both"/>
        <w:rPr>
          <w:b/>
        </w:rPr>
      </w:pPr>
      <w:r>
        <w:t>Copia de identificación oficial y/o pasaporte de las personas a quienes se realizaron los pagos.</w:t>
      </w:r>
    </w:p>
    <w:p w:rsidR="00AA2EB4" w:rsidRDefault="001940EE" w:rsidP="001940EE">
      <w:pPr>
        <w:numPr>
          <w:ilvl w:val="0"/>
          <w:numId w:val="3"/>
        </w:numPr>
        <w:spacing w:after="0" w:line="240" w:lineRule="auto"/>
        <w:ind w:left="284" w:hangingChars="130" w:hanging="286"/>
        <w:jc w:val="both"/>
      </w:pPr>
      <w:r>
        <w:t xml:space="preserve">Facturas con requisitos fiscales de la persona beneficiaria. </w:t>
      </w:r>
    </w:p>
    <w:p w:rsidR="00AA2EB4" w:rsidRDefault="00AA2EB4" w:rsidP="001940EE">
      <w:pPr>
        <w:spacing w:after="0" w:line="240" w:lineRule="auto"/>
        <w:ind w:left="284" w:hangingChars="130" w:hanging="286"/>
        <w:jc w:val="both"/>
      </w:pPr>
    </w:p>
    <w:p w:rsidR="00AA2EB4" w:rsidRDefault="001940EE" w:rsidP="001940EE">
      <w:pPr>
        <w:numPr>
          <w:ilvl w:val="0"/>
          <w:numId w:val="4"/>
        </w:numPr>
        <w:spacing w:after="0" w:line="240" w:lineRule="auto"/>
        <w:ind w:left="284" w:hangingChars="130" w:hanging="286"/>
        <w:jc w:val="both"/>
      </w:pPr>
      <w:r>
        <w:t>Número de veces que el asesor (a) técnico asistió al predio: ________________</w:t>
      </w:r>
    </w:p>
    <w:p w:rsidR="00AA2EB4" w:rsidRDefault="00AA2EB4" w:rsidP="001940EE">
      <w:pPr>
        <w:spacing w:after="0" w:line="240" w:lineRule="auto"/>
        <w:ind w:left="0" w:hanging="2"/>
        <w:rPr>
          <w:b/>
        </w:rPr>
      </w:pPr>
    </w:p>
    <w:p w:rsidR="00AA2EB4" w:rsidRDefault="001940EE" w:rsidP="001940EE">
      <w:pPr>
        <w:spacing w:after="0" w:line="240" w:lineRule="auto"/>
        <w:ind w:left="0" w:hanging="2"/>
        <w:jc w:val="both"/>
        <w:rPr>
          <w:b/>
        </w:rPr>
      </w:pPr>
      <w:r>
        <w:rPr>
          <w:b/>
        </w:rPr>
        <w:t>3. Presupuesto utilizado.</w:t>
      </w:r>
    </w:p>
    <w:p w:rsidR="00AA2EB4" w:rsidRDefault="001940EE" w:rsidP="001940EE">
      <w:pPr>
        <w:spacing w:after="0" w:line="240" w:lineRule="auto"/>
        <w:ind w:left="0" w:hanging="2"/>
        <w:jc w:val="both"/>
      </w:pPr>
      <w:r>
        <w:t>Desglose de conceptos de gastos realizados de acuerdo a lo establecido en el anteproyecto debiendo justificarse el 100% del apoyo. </w:t>
      </w:r>
    </w:p>
    <w:p w:rsidR="00AA2EB4" w:rsidRDefault="00AA2EB4">
      <w:pPr>
        <w:spacing w:after="0" w:line="276" w:lineRule="auto"/>
        <w:ind w:left="0" w:hanging="2"/>
        <w:jc w:val="both"/>
      </w:pPr>
    </w:p>
    <w:tbl>
      <w:tblPr>
        <w:tblStyle w:val="a1"/>
        <w:tblW w:w="895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1275"/>
        <w:gridCol w:w="1560"/>
        <w:gridCol w:w="1156"/>
      </w:tblGrid>
      <w:tr w:rsidR="00AA2EB4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1940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1940EE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1940E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de medida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1940EE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unitario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1940EE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</w:t>
            </w:r>
          </w:p>
        </w:tc>
      </w:tr>
      <w:tr w:rsidR="00AA2EB4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AA2EB4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AA2EB4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AA2EB4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AA2EB4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AA2EB4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AA2EB4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1940EE">
            <w:pPr>
              <w:spacing w:after="0" w:line="24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2EB4" w:rsidRDefault="00AA2EB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:rsidR="00AA2EB4" w:rsidRDefault="00AA2EB4">
      <w:pPr>
        <w:spacing w:after="0" w:line="240" w:lineRule="auto"/>
        <w:ind w:left="0" w:right="51" w:hanging="2"/>
        <w:jc w:val="both"/>
        <w:rPr>
          <w:b/>
        </w:rPr>
      </w:pPr>
    </w:p>
    <w:p w:rsidR="00AA2EB4" w:rsidRDefault="001940EE" w:rsidP="001940EE">
      <w:pPr>
        <w:spacing w:after="0" w:line="240" w:lineRule="auto"/>
        <w:ind w:left="0" w:right="51" w:hanging="2"/>
        <w:jc w:val="both"/>
        <w:rPr>
          <w:b/>
        </w:rPr>
      </w:pPr>
      <w:r>
        <w:rPr>
          <w:b/>
        </w:rPr>
        <w:t>4. Ubicación en coordenadas</w:t>
      </w:r>
    </w:p>
    <w:p w:rsidR="00AA2EB4" w:rsidRDefault="00AA2EB4" w:rsidP="001940EE">
      <w:pPr>
        <w:spacing w:after="0" w:line="240" w:lineRule="auto"/>
        <w:ind w:left="0" w:right="51" w:hanging="2"/>
        <w:jc w:val="both"/>
        <w:rPr>
          <w:b/>
        </w:rPr>
      </w:pPr>
    </w:p>
    <w:p w:rsidR="00AA2EB4" w:rsidRDefault="001940EE" w:rsidP="001940EE">
      <w:pPr>
        <w:spacing w:after="0" w:line="240" w:lineRule="auto"/>
        <w:ind w:left="0" w:right="51" w:hanging="2"/>
        <w:jc w:val="both"/>
      </w:pPr>
      <w:r>
        <w:t xml:space="preserve">El área apoyada debe corresponder con el área autorizada, así mismo anexar el mapa de ubicación y tabla de coordenadas de las actividades realizadas, además deberá entregar un archivo en formato </w:t>
      </w:r>
      <w:proofErr w:type="spellStart"/>
      <w:r>
        <w:t>Shapefile</w:t>
      </w:r>
      <w:proofErr w:type="spellEnd"/>
      <w:r>
        <w:t xml:space="preserve"> o </w:t>
      </w:r>
      <w:proofErr w:type="spellStart"/>
      <w:r>
        <w:t>kml</w:t>
      </w:r>
      <w:proofErr w:type="spellEnd"/>
      <w:r>
        <w:t xml:space="preserve"> en coordenadas geográficas con datum WGS-84. </w:t>
      </w:r>
      <w:r>
        <w:t xml:space="preserve"> </w:t>
      </w:r>
    </w:p>
    <w:p w:rsidR="00AA2EB4" w:rsidRDefault="00AA2EB4" w:rsidP="001940EE">
      <w:pPr>
        <w:spacing w:after="0" w:line="240" w:lineRule="auto"/>
        <w:ind w:left="0" w:right="51" w:hanging="2"/>
        <w:jc w:val="both"/>
      </w:pPr>
    </w:p>
    <w:p w:rsidR="00AA2EB4" w:rsidRDefault="001940EE" w:rsidP="001940EE">
      <w:pPr>
        <w:spacing w:after="0" w:line="240" w:lineRule="auto"/>
        <w:ind w:left="0" w:right="51" w:hanging="2"/>
        <w:jc w:val="both"/>
      </w:pPr>
      <w:r>
        <w:t>El plano deberá contener las siguientes especificaciones:</w:t>
      </w:r>
    </w:p>
    <w:p w:rsidR="00AA2EB4" w:rsidRDefault="00AA2EB4" w:rsidP="001940EE">
      <w:pPr>
        <w:spacing w:after="0" w:line="240" w:lineRule="auto"/>
        <w:ind w:left="0" w:hanging="2"/>
        <w:jc w:val="both"/>
      </w:pPr>
    </w:p>
    <w:p w:rsidR="00AA2EB4" w:rsidRDefault="001940EE" w:rsidP="001940EE">
      <w:pPr>
        <w:numPr>
          <w:ilvl w:val="0"/>
          <w:numId w:val="7"/>
        </w:numPr>
        <w:spacing w:after="0" w:line="240" w:lineRule="auto"/>
        <w:ind w:leftChars="0" w:left="284" w:hangingChars="129" w:hanging="284"/>
        <w:jc w:val="both"/>
      </w:pPr>
      <w:r>
        <w:t xml:space="preserve">La identificación de obras de acuerdo al tipo de actividad deberá hacerse por puntos, líneas o polígonos e incluir la tabla de atributos. </w:t>
      </w:r>
    </w:p>
    <w:p w:rsidR="00AA2EB4" w:rsidRDefault="001940EE" w:rsidP="001940EE">
      <w:pPr>
        <w:numPr>
          <w:ilvl w:val="0"/>
          <w:numId w:val="7"/>
        </w:numPr>
        <w:spacing w:after="0" w:line="240" w:lineRule="auto"/>
        <w:ind w:leftChars="0" w:left="284" w:hangingChars="129" w:hanging="284"/>
        <w:jc w:val="both"/>
      </w:pPr>
      <w:r>
        <w:t xml:space="preserve">El plano debe de incluir vías de comunicación internas </w:t>
      </w:r>
      <w:r>
        <w:t>(brechas o veredas) para tener referencia sobre los accesos al predio.</w:t>
      </w:r>
    </w:p>
    <w:p w:rsidR="00AA2EB4" w:rsidRDefault="001940EE" w:rsidP="001940EE">
      <w:pPr>
        <w:numPr>
          <w:ilvl w:val="0"/>
          <w:numId w:val="7"/>
        </w:numPr>
        <w:spacing w:after="0" w:line="240" w:lineRule="auto"/>
        <w:ind w:leftChars="0" w:left="284" w:hangingChars="129" w:hanging="284"/>
        <w:jc w:val="both"/>
      </w:pPr>
      <w:r>
        <w:t>Localidades o poblaciones externas o internas del núcleo agrario o del predio beneficiado.</w:t>
      </w:r>
    </w:p>
    <w:p w:rsidR="00AA2EB4" w:rsidRDefault="001940EE" w:rsidP="001940EE">
      <w:pPr>
        <w:numPr>
          <w:ilvl w:val="0"/>
          <w:numId w:val="7"/>
        </w:numPr>
        <w:spacing w:after="0" w:line="240" w:lineRule="auto"/>
        <w:ind w:leftChars="0" w:left="284" w:hangingChars="129" w:hanging="284"/>
        <w:jc w:val="both"/>
      </w:pPr>
      <w:r>
        <w:t>Contar con la leyenda respectiva.</w:t>
      </w:r>
    </w:p>
    <w:p w:rsidR="00AA2EB4" w:rsidRDefault="00AA2EB4" w:rsidP="001940EE">
      <w:pPr>
        <w:spacing w:after="0" w:line="240" w:lineRule="auto"/>
        <w:ind w:left="0" w:hanging="2"/>
        <w:jc w:val="center"/>
        <w:rPr>
          <w:b/>
        </w:rPr>
      </w:pPr>
    </w:p>
    <w:p w:rsidR="00AA2EB4" w:rsidRDefault="001940EE">
      <w:pPr>
        <w:spacing w:after="0" w:line="276" w:lineRule="auto"/>
        <w:ind w:left="0" w:hanging="2"/>
        <w:jc w:val="center"/>
        <w:rPr>
          <w:b/>
        </w:rPr>
      </w:pPr>
      <w:r>
        <w:rPr>
          <w:b/>
        </w:rPr>
        <w:t>Mapa 1.  Mapa representativo para la entrega del infor</w:t>
      </w:r>
      <w:r>
        <w:rPr>
          <w:b/>
        </w:rPr>
        <w:t>me final.</w:t>
      </w:r>
    </w:p>
    <w:p w:rsidR="00AA2EB4" w:rsidRDefault="001940EE">
      <w:pPr>
        <w:spacing w:after="0" w:line="276" w:lineRule="auto"/>
        <w:ind w:left="0" w:hanging="2"/>
        <w:jc w:val="center"/>
        <w:rPr>
          <w:b/>
        </w:rPr>
      </w:pPr>
      <w:r>
        <w:rPr>
          <w:noProof/>
        </w:rPr>
        <w:drawing>
          <wp:inline distT="0" distB="0" distL="114300" distR="114300">
            <wp:extent cx="4486275" cy="2568516"/>
            <wp:effectExtent l="0" t="0" r="0" b="3810"/>
            <wp:docPr id="3" name="image2.png" descr="https://lh5.googleusercontent.com/AT6CV9BG4S0GJ-7elmKEcwOwrYfJW43KAQk_VLWpW0XKg-5xHc6oW03NmK78iIXwdbLwE4UNVCoA6xmKwgOyWJHsqizvNv5QWOFT4nB8VA6YkWc-908ddako3dB1q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AT6CV9BG4S0GJ-7elmKEcwOwrYfJW43KAQk_VLWpW0XKg-5xHc6oW03NmK78iIXwdbLwE4UNVCoA6xmKwgOyWJHsqizvNv5QWOFT4nB8VA6YkWc-908ddako3dB1qA"/>
                    <pic:cNvPicPr preferRelativeResize="0"/>
                  </pic:nvPicPr>
                  <pic:blipFill>
                    <a:blip r:embed="rId11"/>
                    <a:srcRect l="14329" t="14313" r="15416" b="8425"/>
                    <a:stretch>
                      <a:fillRect/>
                    </a:stretch>
                  </pic:blipFill>
                  <pic:spPr>
                    <a:xfrm>
                      <a:off x="0" y="0"/>
                      <a:ext cx="4511265" cy="2582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2EB4" w:rsidRDefault="00AA2EB4">
      <w:pPr>
        <w:spacing w:after="0" w:line="276" w:lineRule="auto"/>
        <w:ind w:left="0" w:hanging="2"/>
        <w:jc w:val="both"/>
        <w:rPr>
          <w:b/>
        </w:rPr>
      </w:pPr>
    </w:p>
    <w:p w:rsidR="00AA2EB4" w:rsidRDefault="001940EE" w:rsidP="001940EE">
      <w:pPr>
        <w:spacing w:after="0" w:line="276" w:lineRule="auto"/>
        <w:ind w:left="0" w:hanging="2"/>
        <w:jc w:val="both"/>
        <w:rPr>
          <w:b/>
        </w:rPr>
      </w:pPr>
      <w:r>
        <w:rPr>
          <w:b/>
        </w:rPr>
        <w:t>6. Anexo fotográfico.</w:t>
      </w:r>
    </w:p>
    <w:p w:rsidR="00AA2EB4" w:rsidRDefault="001940EE" w:rsidP="001940EE">
      <w:pPr>
        <w:spacing w:after="0" w:line="276" w:lineRule="auto"/>
        <w:ind w:left="0" w:hanging="2"/>
        <w:jc w:val="both"/>
      </w:pPr>
      <w:r>
        <w:t>Las fotografías comprobatorias deben estar georreferenciadas en formato digital .</w:t>
      </w:r>
      <w:proofErr w:type="spellStart"/>
      <w:r>
        <w:t>jpg</w:t>
      </w:r>
      <w:proofErr w:type="spellEnd"/>
      <w:r>
        <w:t xml:space="preserve"> (entregar en disco CD o USB).</w:t>
      </w:r>
    </w:p>
    <w:p w:rsidR="001940EE" w:rsidRDefault="001940EE" w:rsidP="001940EE">
      <w:pPr>
        <w:spacing w:after="0" w:line="276" w:lineRule="auto"/>
        <w:ind w:left="0" w:hanging="2"/>
        <w:jc w:val="both"/>
      </w:pPr>
    </w:p>
    <w:p w:rsidR="00AA2EB4" w:rsidRDefault="001940EE" w:rsidP="001940EE">
      <w:pPr>
        <w:spacing w:after="0" w:line="276" w:lineRule="auto"/>
        <w:ind w:left="0" w:hanging="2"/>
        <w:jc w:val="both"/>
        <w:rPr>
          <w:b/>
        </w:rPr>
      </w:pPr>
      <w:r>
        <w:rPr>
          <w:b/>
        </w:rPr>
        <w:t>7. Conclusiones de los resultados y el impacto obtenido en el predio.</w:t>
      </w:r>
    </w:p>
    <w:p w:rsidR="001940EE" w:rsidRDefault="001940EE" w:rsidP="001940EE">
      <w:pPr>
        <w:spacing w:after="0" w:line="276" w:lineRule="auto"/>
        <w:ind w:left="0" w:hanging="2"/>
        <w:jc w:val="both"/>
      </w:pPr>
    </w:p>
    <w:p w:rsidR="00AA2EB4" w:rsidRDefault="001940EE" w:rsidP="001940EE">
      <w:pPr>
        <w:spacing w:after="0" w:line="276" w:lineRule="auto"/>
        <w:ind w:left="0" w:hanging="2"/>
        <w:jc w:val="both"/>
      </w:pPr>
      <w:r>
        <w:rPr>
          <w:b/>
        </w:rPr>
        <w:t xml:space="preserve">8. Equidad de Género </w:t>
      </w:r>
    </w:p>
    <w:p w:rsidR="00AA2EB4" w:rsidRDefault="001940EE" w:rsidP="001940EE">
      <w:pPr>
        <w:spacing w:after="0" w:line="276" w:lineRule="auto"/>
        <w:ind w:left="0" w:hanging="2"/>
        <w:jc w:val="both"/>
      </w:pPr>
      <w:r>
        <w:lastRenderedPageBreak/>
        <w:t>Con la finalidad de generar un proceso incluyente y de participación comunitaria se recomienda, identificar a grupos de mujeres y jóvenes que pueden participar en las actividades comprometidas a realizar y con ello fortalecer su inclusión y participación e</w:t>
      </w:r>
      <w:r>
        <w:t>n la conservación activa de los ecosistemas forestales y en el desarrollo de proyectos productivos, para lo cual,</w:t>
      </w:r>
      <w:r>
        <w:t xml:space="preserve"> </w:t>
      </w:r>
      <w:r>
        <w:t>la persona beneficiaria, debe aplicar el</w:t>
      </w:r>
      <w:r>
        <w:t xml:space="preserve"> siguiente cuestionario.</w:t>
      </w:r>
    </w:p>
    <w:p w:rsidR="00AA2EB4" w:rsidRDefault="00AA2EB4" w:rsidP="001940EE">
      <w:pPr>
        <w:spacing w:after="0" w:line="276" w:lineRule="auto"/>
        <w:ind w:left="0" w:hanging="2"/>
        <w:jc w:val="both"/>
      </w:pPr>
    </w:p>
    <w:p w:rsidR="00AA2EB4" w:rsidRDefault="001940EE" w:rsidP="001940EE">
      <w:pPr>
        <w:spacing w:after="0" w:line="276" w:lineRule="auto"/>
        <w:ind w:left="0" w:hanging="2"/>
        <w:jc w:val="both"/>
      </w:pPr>
      <w:r>
        <w:rPr>
          <w:b/>
        </w:rPr>
        <w:t xml:space="preserve">Cuadro 2. </w:t>
      </w:r>
      <w:r>
        <w:t>Cuestionario sobre Equidad y Género. </w:t>
      </w:r>
    </w:p>
    <w:tbl>
      <w:tblPr>
        <w:tblStyle w:val="a2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AA2EB4">
        <w:trPr>
          <w:trHeight w:val="406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B4" w:rsidRDefault="001940EE">
            <w:pPr>
              <w:spacing w:after="0"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CUESTIONARIO DE EQUIDAD</w:t>
            </w:r>
            <w:r>
              <w:rPr>
                <w:b/>
                <w:sz w:val="20"/>
                <w:szCs w:val="20"/>
              </w:rPr>
              <w:t xml:space="preserve"> DE GÉNERO.</w:t>
            </w:r>
          </w:p>
        </w:tc>
      </w:tr>
      <w:tr w:rsidR="00AA2EB4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B4" w:rsidRDefault="001940EE">
            <w:pPr>
              <w:spacing w:after="0"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e inclusión efectiva de grupos de mujeres y jóvenes para impulsar o fortalecer su participación en las actividades y en proyectos productivos para generar un bienestar social y comunitario.</w:t>
            </w:r>
          </w:p>
        </w:tc>
      </w:tr>
      <w:tr w:rsidR="00AA2EB4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B4" w:rsidRDefault="001940EE">
            <w:pPr>
              <w:spacing w:after="0"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Responder las siguientes preguntas:</w:t>
            </w:r>
          </w:p>
          <w:p w:rsidR="00AA2EB4" w:rsidRDefault="001940EE" w:rsidP="001940EE">
            <w:pPr>
              <w:numPr>
                <w:ilvl w:val="0"/>
                <w:numId w:val="8"/>
              </w:numPr>
              <w:spacing w:after="0" w:line="240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¿Existe interés de las mujeres o jóvenes para participar en actividades de conservación o llevar a cabo un proyecto productivo sustentable?</w:t>
            </w:r>
          </w:p>
          <w:p w:rsidR="00AA2EB4" w:rsidRDefault="001940EE" w:rsidP="001940EE">
            <w:pPr>
              <w:numPr>
                <w:ilvl w:val="0"/>
                <w:numId w:val="8"/>
              </w:numPr>
              <w:spacing w:after="0" w:line="240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respuesta es sí, ¿En qué actividad o proyecto?</w:t>
            </w:r>
          </w:p>
          <w:p w:rsidR="00AA2EB4" w:rsidRDefault="001940EE" w:rsidP="001940EE">
            <w:pPr>
              <w:numPr>
                <w:ilvl w:val="0"/>
                <w:numId w:val="8"/>
              </w:numPr>
              <w:spacing w:after="0" w:line="240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necesidades identifican para iniciarlo (inclusión en la to</w:t>
            </w:r>
            <w:r>
              <w:rPr>
                <w:sz w:val="20"/>
                <w:szCs w:val="20"/>
              </w:rPr>
              <w:t>ma de decisiones, financiamiento, organización, asesoría, capacitación, entre otros)?</w:t>
            </w:r>
          </w:p>
          <w:p w:rsidR="00AA2EB4" w:rsidRDefault="001940EE" w:rsidP="001940EE">
            <w:pPr>
              <w:numPr>
                <w:ilvl w:val="0"/>
                <w:numId w:val="8"/>
              </w:numPr>
              <w:spacing w:after="0" w:line="240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¿Existe algún grupo de mujeres o jóvenes ya conformado que está llevando a cabo un proyecto productivo sustentable?</w:t>
            </w:r>
          </w:p>
          <w:p w:rsidR="00AA2EB4" w:rsidRDefault="001940EE" w:rsidP="001940EE">
            <w:pPr>
              <w:spacing w:after="0" w:line="240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respuesta es sí, ¿Qué proyecto es y qué expectat</w:t>
            </w:r>
            <w:r>
              <w:rPr>
                <w:sz w:val="20"/>
                <w:szCs w:val="20"/>
              </w:rPr>
              <w:t>ivas de crecimiento tienen?</w:t>
            </w:r>
          </w:p>
          <w:p w:rsidR="00AA2EB4" w:rsidRDefault="001940EE" w:rsidP="001940EE">
            <w:pPr>
              <w:numPr>
                <w:ilvl w:val="0"/>
                <w:numId w:val="8"/>
              </w:numPr>
              <w:spacing w:after="0" w:line="240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necesidades identifican para fortalecer el proyecto existente (equipamiento, financiamiento, impulso a la cadena de valor, comercialización, entre otros)?</w:t>
            </w:r>
          </w:p>
        </w:tc>
      </w:tr>
    </w:tbl>
    <w:p w:rsidR="00AA2EB4" w:rsidRDefault="00AA2EB4">
      <w:pPr>
        <w:spacing w:after="0" w:line="276" w:lineRule="auto"/>
        <w:ind w:left="0" w:hanging="2"/>
        <w:rPr>
          <w:b/>
        </w:rPr>
      </w:pPr>
    </w:p>
    <w:p w:rsidR="00AA2EB4" w:rsidRDefault="00AA2EB4">
      <w:pPr>
        <w:spacing w:after="0" w:line="276" w:lineRule="auto"/>
        <w:ind w:left="0" w:hanging="2"/>
        <w:jc w:val="both"/>
        <w:rPr>
          <w:b/>
        </w:rPr>
      </w:pPr>
    </w:p>
    <w:tbl>
      <w:tblPr>
        <w:tblStyle w:val="a3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4680"/>
      </w:tblGrid>
      <w:tr w:rsidR="00AA2EB4">
        <w:trPr>
          <w:trHeight w:val="219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B4" w:rsidRDefault="001940EE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2EB4" w:rsidRDefault="001940EE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2EB4" w:rsidRDefault="001940EE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2EB4" w:rsidRDefault="001940EE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______________________________________</w:t>
            </w:r>
          </w:p>
          <w:p w:rsidR="00AA2EB4" w:rsidRDefault="001940EE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NOMBRE Y FIRMA DEL BENEFICIARIO*</w:t>
            </w:r>
          </w:p>
          <w:p w:rsidR="00AA2EB4" w:rsidRDefault="001940EE">
            <w:pPr>
              <w:spacing w:after="0" w:line="240" w:lineRule="auto"/>
              <w:ind w:left="0" w:hanging="2"/>
              <w:jc w:val="center"/>
              <w:rPr>
                <w:highlight w:val="white"/>
              </w:rPr>
            </w:pPr>
            <w:r>
              <w:t>(nombre, firma y sello de todos los representantes del núcleo agrario)</w:t>
            </w:r>
          </w:p>
          <w:p w:rsidR="00AA2EB4" w:rsidRDefault="00AA2EB4">
            <w:pPr>
              <w:spacing w:after="0" w:line="240" w:lineRule="auto"/>
              <w:ind w:left="0" w:hanging="2"/>
              <w:jc w:val="center"/>
              <w:rPr>
                <w:b/>
                <w:highlight w:val="whit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B4" w:rsidRDefault="001940EE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2EB4" w:rsidRDefault="001940EE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2EB4" w:rsidRDefault="001940EE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2EB4" w:rsidRDefault="001940EE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______________________________________</w:t>
            </w:r>
          </w:p>
          <w:p w:rsidR="00AA2EB4" w:rsidRDefault="001940EE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NOMBRE Y FIRMA DEL ASESOR TÉCNICO*</w:t>
            </w:r>
          </w:p>
          <w:p w:rsidR="00AA2EB4" w:rsidRDefault="00AA2EB4">
            <w:pPr>
              <w:spacing w:after="0" w:line="240" w:lineRule="auto"/>
              <w:ind w:left="0" w:hanging="2"/>
              <w:jc w:val="center"/>
              <w:rPr>
                <w:b/>
                <w:highlight w:val="white"/>
              </w:rPr>
            </w:pPr>
          </w:p>
        </w:tc>
      </w:tr>
    </w:tbl>
    <w:p w:rsidR="00AA2EB4" w:rsidRDefault="00AA2EB4">
      <w:pPr>
        <w:ind w:left="0" w:hanging="2"/>
        <w:jc w:val="both"/>
        <w:rPr>
          <w:b/>
        </w:rPr>
      </w:pPr>
    </w:p>
    <w:p w:rsidR="00AA2EB4" w:rsidRDefault="001940EE">
      <w:pPr>
        <w:spacing w:after="0" w:line="276" w:lineRule="auto"/>
        <w:ind w:left="0" w:hanging="2"/>
        <w:jc w:val="both"/>
        <w:rPr>
          <w:color w:val="000000"/>
        </w:rPr>
      </w:pPr>
      <w:r>
        <w:t>*El informe final debe estar firmado por el beneficiario y el asesor técnico.</w:t>
      </w:r>
    </w:p>
    <w:sectPr w:rsidR="00AA2EB4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940E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1940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940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1940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B4" w:rsidRDefault="001940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207010</wp:posOffset>
          </wp:positionH>
          <wp:positionV relativeFrom="paragraph">
            <wp:posOffset>-195579</wp:posOffset>
          </wp:positionV>
          <wp:extent cx="5612130" cy="4318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11F4"/>
    <w:multiLevelType w:val="multilevel"/>
    <w:tmpl w:val="FA067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2924B0"/>
    <w:multiLevelType w:val="multilevel"/>
    <w:tmpl w:val="7D8A81A0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E2B5912"/>
    <w:multiLevelType w:val="multilevel"/>
    <w:tmpl w:val="7FFEB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03637C"/>
    <w:multiLevelType w:val="multilevel"/>
    <w:tmpl w:val="939C6EA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16A1F6B"/>
    <w:multiLevelType w:val="multilevel"/>
    <w:tmpl w:val="277054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EF035C"/>
    <w:multiLevelType w:val="multilevel"/>
    <w:tmpl w:val="236AE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93510EB"/>
    <w:multiLevelType w:val="multilevel"/>
    <w:tmpl w:val="54DA9300"/>
    <w:lvl w:ilvl="0">
      <w:start w:val="1"/>
      <w:numFmt w:val="bullet"/>
      <w:pStyle w:val="Listaconvietas2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A7A7AF2"/>
    <w:multiLevelType w:val="multilevel"/>
    <w:tmpl w:val="D8165A2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B1063E2"/>
    <w:multiLevelType w:val="hybridMultilevel"/>
    <w:tmpl w:val="2EAABCE0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EED4C966">
      <w:numFmt w:val="bullet"/>
      <w:lvlText w:val="•"/>
      <w:lvlJc w:val="left"/>
      <w:pPr>
        <w:ind w:left="1438" w:hanging="360"/>
      </w:pPr>
      <w:rPr>
        <w:rFonts w:ascii="Calibri" w:eastAsia="Calibr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B4"/>
    <w:rsid w:val="001940EE"/>
    <w:rsid w:val="00A946E4"/>
    <w:rsid w:val="00A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D09B"/>
  <w15:docId w15:val="{629B373A-E73D-4D5A-AC49-A1DF351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qFormat/>
    <w:pPr>
      <w:ind w:left="283" w:hanging="283"/>
      <w:contextualSpacing/>
    </w:pPr>
  </w:style>
  <w:style w:type="paragraph" w:styleId="Lista2">
    <w:name w:val="List 2"/>
    <w:basedOn w:val="Normal"/>
    <w:qFormat/>
    <w:pPr>
      <w:ind w:left="566" w:hanging="283"/>
      <w:contextualSpacing/>
    </w:pPr>
  </w:style>
  <w:style w:type="paragraph" w:styleId="Saludo">
    <w:name w:val="Salutation"/>
    <w:basedOn w:val="Normal"/>
    <w:next w:val="Normal"/>
    <w:qFormat/>
  </w:style>
  <w:style w:type="character" w:customStyle="1" w:styleId="SaludoCar">
    <w:name w:val="Salu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Listaconvietas2">
    <w:name w:val="List Bullet 2"/>
    <w:basedOn w:val="Normal"/>
    <w:qFormat/>
    <w:pPr>
      <w:numPr>
        <w:numId w:val="3"/>
      </w:numPr>
      <w:ind w:left="-1" w:hanging="1"/>
      <w:contextualSpacing/>
    </w:pPr>
  </w:style>
  <w:style w:type="paragraph" w:styleId="Textoindependiente">
    <w:name w:val="Body Text"/>
    <w:basedOn w:val="Normal"/>
    <w:qFormat/>
    <w:pPr>
      <w:spacing w:after="120"/>
    </w:pPr>
  </w:style>
  <w:style w:type="character" w:customStyle="1" w:styleId="TextoindependienteCar">
    <w:name w:val="Texto independiente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independienteprimerasangra">
    <w:name w:val="Body Text First Indent"/>
    <w:basedOn w:val="Textoindependiente"/>
    <w:qFormat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angradetextonormal">
    <w:name w:val="Body Text Indent"/>
    <w:basedOn w:val="Normal"/>
    <w:qFormat/>
    <w:pPr>
      <w:spacing w:after="120"/>
      <w:ind w:left="283"/>
    </w:pPr>
  </w:style>
  <w:style w:type="character" w:customStyle="1" w:styleId="SangradetextonormalCar">
    <w:name w:val="Sangría de texto normal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independienteprimerasangra2">
    <w:name w:val="Body Text First Indent 2"/>
    <w:basedOn w:val="Sangradetextonormal"/>
    <w:qFormat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Prrafodelista">
    <w:name w:val="List Paragraph"/>
    <w:aliases w:val="lp1,List Paragraph1,Dot pt,No Spacing1,List Paragraph Char Char Char,Indicator Text,Numbered Para 1,Figura 1,4 Párrafo de lista,Figuras,DH1"/>
    <w:basedOn w:val="Normal"/>
    <w:pPr>
      <w:suppressAutoHyphens w:val="0"/>
      <w:spacing w:after="200" w:line="276" w:lineRule="auto"/>
      <w:ind w:left="720"/>
      <w:contextualSpacing/>
      <w:textDirection w:val="lrTb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Figura 1 Car,4 Párrafo de lista Car,Figuras Car,DH1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0">
    <w:name w:val="List Paragraph"/>
    <w:basedOn w:val="Normal"/>
    <w:uiPriority w:val="34"/>
    <w:qFormat/>
    <w:rsid w:val="00A9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ajujqzEjsjMSRdniN+YYq/R6+g==">AMUW2mVJgKbaz33DwM1FIkLv3RCjvG1BluMbCZD9vnJHRy8lXjPI04bBnmeqJ/dO79+Rtx6b3x8HvggUrAo65GVr2cNCAq3WAHPVR4A3nyocu8PXYnFofGuA6qX88P98/yDpM+GyRbYl8cpqskpcmru0+pcs1eVVXOHFQpEuSY2XrfSTENtwWhvKGUcvmmpCJRdUdtqaAnl2N8ZMsJA7jz9kXeOOarIf9gvKdD8aKSvvYkhESAfxwMp6N1sbXxLV619+sCWWOhbUD1eNdSVLPYb+2wcpjGD273IVyByFv+EsLCEbJeYlQq3xTrwhQ3Ni19vVlObv6zbB0i+9BcAxsi5sIPaS8kif/lUh7OH2rC++/Hq9+AVOx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1290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bosqu</dc:creator>
  <cp:lastModifiedBy>Recepcion-PC</cp:lastModifiedBy>
  <cp:revision>2</cp:revision>
  <dcterms:created xsi:type="dcterms:W3CDTF">2022-02-17T19:26:00Z</dcterms:created>
  <dcterms:modified xsi:type="dcterms:W3CDTF">2023-03-06T18:29:00Z</dcterms:modified>
</cp:coreProperties>
</file>